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467A0">
        <w:rPr>
          <w:b/>
          <w:i/>
        </w:rPr>
        <w:t>St Joseph’s RC Primary School, part of the South East London Catholic Academy Trust.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A467A0">
        <w:t>Mr Coffey, Interim Head of School</w:t>
      </w:r>
      <w:r>
        <w:t xml:space="preserve"> and you can contact them with any questions relating to our handling of your data.  You can contact them by </w:t>
      </w:r>
      <w:r w:rsidR="00A467A0">
        <w:rPr>
          <w:b/>
          <w:i/>
        </w:rPr>
        <w:t>writing to him at the school address.</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467A0">
        <w:rPr>
          <w:b/>
          <w:i/>
        </w:rPr>
        <w:t>writing to Mr Coffey, Interim Head of School, at the school address</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467A0" w:rsidRPr="00A467A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78377C"/>
    <w:rsid w:val="007E25BC"/>
    <w:rsid w:val="007F1FB5"/>
    <w:rsid w:val="008239F1"/>
    <w:rsid w:val="008E5245"/>
    <w:rsid w:val="00982038"/>
    <w:rsid w:val="009F162F"/>
    <w:rsid w:val="00A467A0"/>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A4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A4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bc4d8b03-4e62-4820-8f1e-8615b11f99ba"/>
    <ds:schemaRef ds:uri="http://schemas.microsoft.com/office/infopath/2007/PartnerControls"/>
    <ds:schemaRef ds:uri="9874caef-fd84-4b11-afb6-9e754267c132"/>
    <ds:schemaRef ds:uri="c6cf15d9-ea7a-4ab6-9ea2-d896e2db9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Windows User</cp:lastModifiedBy>
  <cp:revision>2</cp:revision>
  <dcterms:created xsi:type="dcterms:W3CDTF">2022-12-13T14:26:00Z</dcterms:created>
  <dcterms:modified xsi:type="dcterms:W3CDTF">2022-12-13T14:26:00Z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